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751" w:rsidRPr="003E46AE" w:rsidRDefault="000D0751" w:rsidP="000D0751">
      <w:pPr>
        <w:pStyle w:val="3"/>
        <w:jc w:val="left"/>
        <w:rPr>
          <w:rFonts w:hint="cs"/>
          <w:sz w:val="24"/>
          <w:rtl/>
        </w:rPr>
      </w:pPr>
    </w:p>
    <w:p w:rsidR="000D0751" w:rsidRPr="003E46AE" w:rsidRDefault="000D0751" w:rsidP="000D0751">
      <w:pPr>
        <w:rPr>
          <w:lang/>
        </w:rPr>
      </w:pPr>
    </w:p>
    <w:p w:rsidR="000D0751" w:rsidRPr="003E46AE" w:rsidRDefault="000D0751" w:rsidP="000D0751">
      <w:pPr>
        <w:pStyle w:val="3"/>
        <w:bidi/>
        <w:jc w:val="left"/>
        <w:rPr>
          <w:rFonts w:hint="cs"/>
          <w:sz w:val="24"/>
          <w:rtl/>
          <w:lang w:val="en-US"/>
        </w:rPr>
      </w:pPr>
      <w:r w:rsidRPr="003E46AE">
        <w:rPr>
          <w:rFonts w:hint="cs"/>
          <w:sz w:val="24"/>
          <w:rtl/>
          <w:lang w:val="en-US"/>
        </w:rPr>
        <w:t>توصيف مقرر دراسي</w:t>
      </w:r>
    </w:p>
    <w:p w:rsidR="000D0751" w:rsidRPr="003E46AE" w:rsidRDefault="000D0751" w:rsidP="000D0751"/>
    <w:p w:rsidR="000D0751" w:rsidRPr="003E46AE" w:rsidRDefault="000D0751" w:rsidP="000D0751"/>
    <w:p w:rsidR="000D0751" w:rsidRPr="003E46AE" w:rsidRDefault="000D0751" w:rsidP="000D0751"/>
    <w:p w:rsidR="000D0751" w:rsidRPr="003E46AE" w:rsidRDefault="000D0751" w:rsidP="000D0751"/>
    <w:p w:rsidR="000D0751" w:rsidRPr="003E46AE" w:rsidRDefault="000D0751" w:rsidP="000D0751">
      <w:pPr>
        <w:jc w:val="center"/>
      </w:pPr>
    </w:p>
    <w:p w:rsidR="000D0751" w:rsidRPr="003E46AE" w:rsidRDefault="000D0751" w:rsidP="000D0751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0D0751" w:rsidRPr="003E46AE" w:rsidRDefault="000D0751" w:rsidP="000D0751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  <w:rtl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>
      <w:pPr>
        <w:jc w:val="center"/>
        <w:rPr>
          <w:b/>
        </w:rPr>
      </w:pPr>
    </w:p>
    <w:p w:rsidR="000D0751" w:rsidRPr="003E46AE" w:rsidRDefault="000D0751" w:rsidP="000D0751"/>
    <w:p w:rsidR="000D0751" w:rsidRPr="003E46AE" w:rsidRDefault="000D0751" w:rsidP="000D0751"/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>
      <w:pPr>
        <w:rPr>
          <w:rtl/>
        </w:rPr>
      </w:pPr>
    </w:p>
    <w:p w:rsidR="000D0751" w:rsidRPr="003E46AE" w:rsidRDefault="000D0751" w:rsidP="000D0751"/>
    <w:p w:rsidR="000D0751" w:rsidRPr="003E46AE" w:rsidRDefault="000D0751" w:rsidP="000D0751"/>
    <w:p w:rsidR="000D0751" w:rsidRPr="003E46AE" w:rsidRDefault="000D0751" w:rsidP="000D0751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0D0751" w:rsidRPr="003E46AE" w:rsidRDefault="000D0751" w:rsidP="000D0751">
      <w:pPr>
        <w:jc w:val="center"/>
        <w:rPr>
          <w:b/>
          <w:bCs/>
        </w:rPr>
      </w:pPr>
    </w:p>
    <w:p w:rsidR="000D0751" w:rsidRPr="003E46AE" w:rsidRDefault="000D0751" w:rsidP="000D0751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0D0751" w:rsidRPr="003E46AE" w:rsidTr="001A2080">
        <w:tc>
          <w:tcPr>
            <w:tcW w:w="9450" w:type="dxa"/>
          </w:tcPr>
          <w:p w:rsidR="000D0751" w:rsidRPr="003E46AE" w:rsidRDefault="000D0751" w:rsidP="001A2080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</w:t>
            </w:r>
            <w:r>
              <w:t xml:space="preserve">                            : </w:t>
            </w:r>
            <w:r>
              <w:rPr>
                <w:rFonts w:hint="cs"/>
                <w:rtl/>
              </w:rPr>
              <w:t>جامعة نجران</w:t>
            </w:r>
            <w:r w:rsidRPr="003E46AE">
              <w:t xml:space="preserve">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0D0751" w:rsidRPr="003E46AE" w:rsidRDefault="000D0751" w:rsidP="001A2080">
            <w:pPr>
              <w:bidi/>
            </w:pPr>
            <w:r w:rsidRPr="003E46AE">
              <w:t xml:space="preserve">             </w:t>
            </w:r>
          </w:p>
        </w:tc>
      </w:tr>
      <w:tr w:rsidR="000D0751" w:rsidRPr="003E46AE" w:rsidTr="001A2080">
        <w:tc>
          <w:tcPr>
            <w:tcW w:w="9450" w:type="dxa"/>
          </w:tcPr>
          <w:p w:rsidR="000D0751" w:rsidRPr="003E46AE" w:rsidRDefault="000D0751" w:rsidP="001A2080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 كلية العلوم والآداب بشرورة </w:t>
            </w:r>
            <w:proofErr w:type="spellStart"/>
            <w:r>
              <w:rPr>
                <w:rtl/>
              </w:rPr>
              <w:t>–</w:t>
            </w:r>
            <w:proofErr w:type="spellEnd"/>
            <w:r>
              <w:rPr>
                <w:rFonts w:hint="cs"/>
                <w:rtl/>
              </w:rPr>
              <w:t xml:space="preserve"> قسم الدراسات الإسلامية </w:t>
            </w:r>
          </w:p>
          <w:p w:rsidR="000D0751" w:rsidRPr="003E46AE" w:rsidRDefault="000D0751" w:rsidP="001A2080">
            <w:pPr>
              <w:bidi/>
            </w:pPr>
          </w:p>
        </w:tc>
      </w:tr>
    </w:tbl>
    <w:p w:rsidR="000D0751" w:rsidRPr="003E46AE" w:rsidRDefault="000D0751" w:rsidP="000D0751"/>
    <w:p w:rsidR="000D0751" w:rsidRPr="003E46AE" w:rsidRDefault="000D0751" w:rsidP="000D0751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 xml:space="preserve">أ)التعريف بالمقرر الدراسي ومعلومات عامة عنه </w:t>
      </w:r>
      <w:proofErr w:type="spellStart"/>
      <w:r w:rsidRPr="003E46AE">
        <w:rPr>
          <w:rFonts w:ascii="Times New Roman" w:hAnsi="Times New Roman"/>
          <w:b/>
          <w:bCs/>
          <w:rtl/>
        </w:rPr>
        <w:t>:</w:t>
      </w:r>
      <w:proofErr w:type="spellEnd"/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450"/>
      </w:tblGrid>
      <w:tr w:rsidR="000D0751" w:rsidRPr="003E46AE" w:rsidTr="001A2080">
        <w:tc>
          <w:tcPr>
            <w:tcW w:w="9450" w:type="dxa"/>
          </w:tcPr>
          <w:p w:rsidR="000D0751" w:rsidRPr="003E46AE" w:rsidRDefault="000D0751" w:rsidP="000D0751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</w:t>
            </w:r>
            <w:proofErr w:type="spellStart"/>
            <w:r w:rsidRPr="003E46AE">
              <w:rPr>
                <w:b/>
                <w:rtl/>
              </w:rPr>
              <w:t>الدراسي:</w:t>
            </w:r>
            <w:proofErr w:type="spellEnd"/>
            <w:r w:rsidRPr="003E46AE">
              <w:rPr>
                <w:b/>
                <w:rtl/>
              </w:rPr>
              <w:t xml:space="preserve"> </w:t>
            </w:r>
            <w:r>
              <w:rPr>
                <w:rFonts w:hint="cs"/>
                <w:b/>
                <w:rtl/>
              </w:rPr>
              <w:t>العقيدة 2</w:t>
            </w:r>
          </w:p>
        </w:tc>
      </w:tr>
      <w:tr w:rsidR="000D0751" w:rsidRPr="003E46AE" w:rsidTr="001A2080">
        <w:tc>
          <w:tcPr>
            <w:tcW w:w="9450" w:type="dxa"/>
          </w:tcPr>
          <w:p w:rsidR="000D0751" w:rsidRPr="003E46AE" w:rsidRDefault="000D0751" w:rsidP="000D0751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</w:t>
            </w:r>
            <w:proofErr w:type="spellStart"/>
            <w:r w:rsidRPr="003E46AE">
              <w:rPr>
                <w:b/>
                <w:rtl/>
              </w:rPr>
              <w:t>المعتمدة:</w:t>
            </w:r>
            <w:proofErr w:type="spellEnd"/>
            <w:r w:rsidRPr="003E46AE">
              <w:rPr>
                <w:b/>
                <w:rtl/>
              </w:rPr>
              <w:t xml:space="preserve"> </w:t>
            </w:r>
            <w:r>
              <w:rPr>
                <w:rFonts w:hint="cs"/>
                <w:b/>
                <w:rtl/>
              </w:rPr>
              <w:t>2</w:t>
            </w:r>
          </w:p>
        </w:tc>
      </w:tr>
      <w:tr w:rsidR="000D0751" w:rsidRPr="003E46AE" w:rsidTr="001A2080">
        <w:tc>
          <w:tcPr>
            <w:tcW w:w="9450" w:type="dxa"/>
          </w:tcPr>
          <w:p w:rsidR="000D0751" w:rsidRPr="003E46AE" w:rsidRDefault="000D0751" w:rsidP="000D0751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3. البرنامج أو البرامج الذي يقدم ضمنه المقرر الدراسي. </w:t>
            </w:r>
            <w:r>
              <w:rPr>
                <w:rFonts w:hint="cs"/>
                <w:b/>
                <w:rtl/>
              </w:rPr>
              <w:t xml:space="preserve">الدراسات الإسلامية </w:t>
            </w:r>
            <w:proofErr w:type="spellStart"/>
            <w:r>
              <w:rPr>
                <w:rFonts w:hint="cs"/>
                <w:b/>
                <w:rtl/>
              </w:rPr>
              <w:t>.</w:t>
            </w:r>
            <w:proofErr w:type="spellEnd"/>
          </w:p>
          <w:p w:rsidR="000D0751" w:rsidRPr="003E46AE" w:rsidRDefault="000D0751" w:rsidP="001A2080">
            <w:pPr>
              <w:jc w:val="center"/>
              <w:rPr>
                <w:b/>
              </w:rPr>
            </w:pPr>
            <w:r w:rsidRPr="003E46AE">
              <w:rPr>
                <w:b/>
                <w:rtl/>
              </w:rPr>
              <w:t xml:space="preserve">(في حال وجود مقرر اختياري عام في عدة </w:t>
            </w:r>
            <w:proofErr w:type="spellStart"/>
            <w:r w:rsidRPr="003E46AE">
              <w:rPr>
                <w:b/>
                <w:rtl/>
              </w:rPr>
              <w:t>برامج،</w:t>
            </w:r>
            <w:proofErr w:type="spellEnd"/>
            <w:r w:rsidRPr="003E46AE">
              <w:rPr>
                <w:b/>
                <w:rtl/>
              </w:rPr>
              <w:t xml:space="preserve"> بيّن هذا بدلاً من إعداد قائمة بهذه البرامج</w:t>
            </w:r>
            <w:proofErr w:type="spellStart"/>
            <w:r w:rsidRPr="003E46AE">
              <w:rPr>
                <w:b/>
                <w:rtl/>
              </w:rPr>
              <w:t>)</w:t>
            </w:r>
            <w:proofErr w:type="spellEnd"/>
          </w:p>
          <w:p w:rsidR="000D0751" w:rsidRPr="003E46AE" w:rsidRDefault="000D0751" w:rsidP="001A2080">
            <w:pPr>
              <w:rPr>
                <w:b/>
              </w:rPr>
            </w:pPr>
          </w:p>
        </w:tc>
      </w:tr>
    </w:tbl>
    <w:p w:rsidR="000D0751" w:rsidRPr="003E46AE" w:rsidRDefault="000D0751" w:rsidP="000D0751">
      <w:pPr>
        <w:pStyle w:val="9"/>
        <w:bidi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b/>
          <w:bCs/>
          <w:sz w:val="24"/>
          <w:szCs w:val="24"/>
          <w:rtl/>
          <w:lang w:val="en-US"/>
        </w:rPr>
        <w:t>ب</w:t>
      </w:r>
      <w:proofErr w:type="spellStart"/>
      <w:r w:rsidRPr="003E46AE">
        <w:rPr>
          <w:rFonts w:ascii="Times New Roman" w:hAnsi="Times New Roman"/>
          <w:b/>
          <w:bCs/>
          <w:sz w:val="24"/>
          <w:szCs w:val="24"/>
          <w:rtl/>
        </w:rPr>
        <w:t>)</w:t>
      </w:r>
      <w:proofErr w:type="spellEnd"/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 توصيف المقرر الدراسي </w:t>
      </w:r>
      <w:proofErr w:type="spellStart"/>
      <w:r w:rsidRPr="003E46AE">
        <w:rPr>
          <w:rFonts w:ascii="Times New Roman" w:hAnsi="Times New Roman"/>
          <w:sz w:val="24"/>
          <w:szCs w:val="24"/>
          <w:rtl/>
        </w:rPr>
        <w:t>(ملاحظة:</w:t>
      </w:r>
      <w:proofErr w:type="spellEnd"/>
      <w:r w:rsidRPr="003E46AE">
        <w:rPr>
          <w:rFonts w:ascii="Times New Roman" w:hAnsi="Times New Roman"/>
          <w:sz w:val="24"/>
          <w:szCs w:val="24"/>
          <w:rtl/>
        </w:rPr>
        <w:t xml:space="preserve"> ينبغي إرفاق توصيف عام في الاستمارة المستخدمة في النشرة التعريفية أو الدليل </w:t>
      </w:r>
      <w:proofErr w:type="spellStart"/>
      <w:r w:rsidRPr="003E46AE">
        <w:rPr>
          <w:rFonts w:ascii="Times New Roman" w:hAnsi="Times New Roman"/>
          <w:sz w:val="24"/>
          <w:szCs w:val="24"/>
          <w:rtl/>
        </w:rPr>
        <w:t>).</w:t>
      </w:r>
      <w:proofErr w:type="spellEnd"/>
      <w:r w:rsidRPr="003E46AE">
        <w:rPr>
          <w:rFonts w:ascii="Times New Roman" w:hAnsi="Times New Roman"/>
          <w:sz w:val="24"/>
          <w:szCs w:val="24"/>
          <w:rtl/>
        </w:rPr>
        <w:t xml:space="preserve">  </w:t>
      </w:r>
    </w:p>
    <w:p w:rsidR="000D0751" w:rsidRPr="003E46AE" w:rsidRDefault="000D0751" w:rsidP="000D0751"/>
    <w:tbl>
      <w:tblPr>
        <w:bidiVisual/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70"/>
        <w:gridCol w:w="1260"/>
        <w:gridCol w:w="1620"/>
      </w:tblGrid>
      <w:tr w:rsidR="000D0751" w:rsidRPr="003E46AE" w:rsidTr="001A2080">
        <w:tc>
          <w:tcPr>
            <w:tcW w:w="9450" w:type="dxa"/>
            <w:gridSpan w:val="3"/>
          </w:tcPr>
          <w:p w:rsidR="000D0751" w:rsidRPr="003E46AE" w:rsidRDefault="000D0751" w:rsidP="001A2080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0D0751" w:rsidRPr="003E46AE" w:rsidTr="001A2080">
        <w:tc>
          <w:tcPr>
            <w:tcW w:w="6570" w:type="dxa"/>
            <w:shd w:val="clear" w:color="auto" w:fill="D9D9D9"/>
          </w:tcPr>
          <w:p w:rsidR="000D0751" w:rsidRPr="003E46AE" w:rsidRDefault="000D0751" w:rsidP="001A2080">
            <w:pPr>
              <w:jc w:val="center"/>
              <w:rPr>
                <w:b/>
                <w:bCs/>
                <w:lang w:val="fr-FR"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0D0751" w:rsidRPr="003E46AE" w:rsidRDefault="000D0751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0D0751" w:rsidRPr="003E46AE" w:rsidRDefault="000D0751" w:rsidP="001A2080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 xml:space="preserve">نواع التوحيد  _التوحيد 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>ول دعوة  الرسل _ توحيد ا</w:t>
            </w:r>
            <w:r w:rsidRPr="007472FF">
              <w:rPr>
                <w:rFonts w:hint="cs"/>
                <w:sz w:val="28"/>
                <w:szCs w:val="28"/>
                <w:rtl/>
              </w:rPr>
              <w:t>لإ</w:t>
            </w:r>
            <w:r w:rsidRPr="007472FF">
              <w:rPr>
                <w:sz w:val="28"/>
                <w:szCs w:val="28"/>
                <w:rtl/>
              </w:rPr>
              <w:t xml:space="preserve">ثبات والمعرفة وتوحيد القصد والطلب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 xml:space="preserve">معظم سور القران متضمنة لنوعى التوحيد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العلاقة بين توحيد </w:t>
            </w:r>
            <w:proofErr w:type="spellStart"/>
            <w:r w:rsidRPr="007472FF">
              <w:rPr>
                <w:sz w:val="28"/>
                <w:szCs w:val="28"/>
                <w:rtl/>
              </w:rPr>
              <w:t>ا</w:t>
            </w:r>
            <w:r w:rsidRPr="007472FF">
              <w:rPr>
                <w:rFonts w:hint="cs"/>
                <w:sz w:val="28"/>
                <w:szCs w:val="28"/>
                <w:rtl/>
              </w:rPr>
              <w:t>لأ</w:t>
            </w:r>
            <w:r w:rsidRPr="007472FF">
              <w:rPr>
                <w:sz w:val="28"/>
                <w:szCs w:val="28"/>
                <w:rtl/>
              </w:rPr>
              <w:t>لوهية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وتوحيد الربوبية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 xml:space="preserve">معنى الشهادة ومراتبها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>معنى توحيد ال</w:t>
            </w:r>
            <w:r w:rsidRPr="007472FF">
              <w:rPr>
                <w:rFonts w:hint="cs"/>
                <w:sz w:val="28"/>
                <w:szCs w:val="28"/>
                <w:rtl/>
              </w:rPr>
              <w:t>ـ</w:t>
            </w:r>
            <w:r w:rsidRPr="007472FF">
              <w:rPr>
                <w:sz w:val="28"/>
                <w:szCs w:val="28"/>
                <w:rtl/>
              </w:rPr>
              <w:t xml:space="preserve">ربوبية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</w:t>
            </w:r>
            <w:r w:rsidRPr="007472FF">
              <w:rPr>
                <w:rFonts w:hint="cs"/>
                <w:sz w:val="28"/>
                <w:szCs w:val="28"/>
                <w:rtl/>
              </w:rPr>
              <w:t xml:space="preserve"> أ</w:t>
            </w:r>
            <w:r w:rsidRPr="007472FF">
              <w:rPr>
                <w:sz w:val="28"/>
                <w:szCs w:val="28"/>
                <w:rtl/>
              </w:rPr>
              <w:t>دلت</w:t>
            </w:r>
            <w:r w:rsidRPr="007472FF">
              <w:rPr>
                <w:rFonts w:hint="cs"/>
                <w:sz w:val="28"/>
                <w:szCs w:val="28"/>
                <w:rtl/>
              </w:rPr>
              <w:t>ه</w:t>
            </w:r>
            <w:r w:rsidRPr="007472FF">
              <w:rPr>
                <w:sz w:val="28"/>
                <w:szCs w:val="28"/>
                <w:rtl/>
              </w:rPr>
              <w:t xml:space="preserve"> من القران والسنة والفطرة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  <w:rtl/>
              </w:rPr>
            </w:pPr>
          </w:p>
          <w:p w:rsidR="000D0751" w:rsidRPr="007472FF" w:rsidRDefault="000D0751" w:rsidP="001A2080">
            <w:pPr>
              <w:pStyle w:val="Default"/>
              <w:jc w:val="center"/>
              <w:rPr>
                <w:rFonts w:hint="cs"/>
                <w:sz w:val="28"/>
                <w:szCs w:val="28"/>
                <w:rtl/>
              </w:rPr>
            </w:pPr>
            <w:r w:rsidRPr="007472FF">
              <w:rPr>
                <w:sz w:val="28"/>
                <w:szCs w:val="28"/>
                <w:rtl/>
              </w:rPr>
              <w:t>ا</w:t>
            </w:r>
            <w:r w:rsidRPr="007472FF">
              <w:rPr>
                <w:rFonts w:hint="cs"/>
                <w:sz w:val="28"/>
                <w:szCs w:val="28"/>
                <w:rtl/>
              </w:rPr>
              <w:t>لأ</w:t>
            </w:r>
            <w:r w:rsidRPr="007472FF">
              <w:rPr>
                <w:sz w:val="28"/>
                <w:szCs w:val="28"/>
                <w:rtl/>
              </w:rPr>
              <w:t xml:space="preserve">دلة العقلية  ومنها </w:t>
            </w:r>
            <w:proofErr w:type="spellStart"/>
            <w:r w:rsidRPr="007472FF">
              <w:rPr>
                <w:sz w:val="28"/>
                <w:szCs w:val="28"/>
                <w:rtl/>
              </w:rPr>
              <w:t>(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دليل </w:t>
            </w:r>
            <w:proofErr w:type="spellStart"/>
            <w:r w:rsidRPr="007472FF">
              <w:rPr>
                <w:sz w:val="28"/>
                <w:szCs w:val="28"/>
                <w:rtl/>
              </w:rPr>
              <w:t>التمانع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</w:t>
            </w:r>
            <w:proofErr w:type="spellStart"/>
            <w:r w:rsidRPr="007472FF">
              <w:rPr>
                <w:sz w:val="28"/>
                <w:szCs w:val="28"/>
                <w:rtl/>
              </w:rPr>
              <w:t>)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>ا</w:t>
            </w:r>
            <w:r w:rsidRPr="007472FF">
              <w:rPr>
                <w:rFonts w:hint="cs"/>
                <w:sz w:val="28"/>
                <w:szCs w:val="28"/>
                <w:rtl/>
              </w:rPr>
              <w:t>لإ</w:t>
            </w:r>
            <w:r w:rsidRPr="007472FF">
              <w:rPr>
                <w:sz w:val="28"/>
                <w:szCs w:val="28"/>
                <w:rtl/>
              </w:rPr>
              <w:t xml:space="preserve">شراك </w:t>
            </w:r>
            <w:r w:rsidRPr="007472FF">
              <w:rPr>
                <w:rFonts w:hint="cs"/>
                <w:sz w:val="28"/>
                <w:szCs w:val="28"/>
                <w:rtl/>
              </w:rPr>
              <w:t>في</w:t>
            </w:r>
            <w:r w:rsidRPr="007472FF">
              <w:rPr>
                <w:sz w:val="28"/>
                <w:szCs w:val="28"/>
                <w:rtl/>
              </w:rPr>
              <w:t xml:space="preserve"> توحيد الربوبية .الرد على من 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 xml:space="preserve">خل </w:t>
            </w:r>
            <w:r w:rsidRPr="007472FF">
              <w:rPr>
                <w:rFonts w:hint="cs"/>
                <w:sz w:val="28"/>
                <w:szCs w:val="28"/>
                <w:rtl/>
              </w:rPr>
              <w:t>في</w:t>
            </w:r>
            <w:r w:rsidRPr="007472FF">
              <w:rPr>
                <w:sz w:val="28"/>
                <w:szCs w:val="28"/>
                <w:rtl/>
              </w:rPr>
              <w:t xml:space="preserve"> توحيد الربوبية</w:t>
            </w:r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>توحيد ا</w:t>
            </w:r>
            <w:r w:rsidRPr="007472FF">
              <w:rPr>
                <w:rFonts w:hint="cs"/>
                <w:sz w:val="28"/>
                <w:szCs w:val="28"/>
                <w:rtl/>
              </w:rPr>
              <w:t>لأ</w:t>
            </w:r>
            <w:r w:rsidRPr="007472FF">
              <w:rPr>
                <w:sz w:val="28"/>
                <w:szCs w:val="28"/>
                <w:rtl/>
              </w:rPr>
              <w:t xml:space="preserve">سماء والصفات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معناه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ا</w:t>
            </w:r>
            <w:r w:rsidRPr="007472FF">
              <w:rPr>
                <w:rFonts w:hint="cs"/>
                <w:sz w:val="28"/>
                <w:szCs w:val="28"/>
                <w:rtl/>
              </w:rPr>
              <w:t>لأ</w:t>
            </w:r>
            <w:r w:rsidRPr="007472FF">
              <w:rPr>
                <w:sz w:val="28"/>
                <w:szCs w:val="28"/>
                <w:rtl/>
              </w:rPr>
              <w:t xml:space="preserve">سس </w:t>
            </w:r>
            <w:r w:rsidRPr="007472FF">
              <w:rPr>
                <w:rFonts w:hint="cs"/>
                <w:sz w:val="28"/>
                <w:szCs w:val="28"/>
                <w:rtl/>
              </w:rPr>
              <w:t>التي</w:t>
            </w:r>
            <w:r w:rsidRPr="007472FF">
              <w:rPr>
                <w:sz w:val="28"/>
                <w:szCs w:val="28"/>
                <w:rtl/>
              </w:rPr>
              <w:t xml:space="preserve"> يقوم عليها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rPr>
          <w:trHeight w:val="652"/>
        </w:trPr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rFonts w:hint="cs"/>
                <w:sz w:val="28"/>
                <w:szCs w:val="28"/>
                <w:rtl/>
              </w:rPr>
              <w:t>إ</w:t>
            </w:r>
            <w:r w:rsidRPr="007472FF">
              <w:rPr>
                <w:sz w:val="28"/>
                <w:szCs w:val="28"/>
                <w:rtl/>
              </w:rPr>
              <w:t xml:space="preserve">ثبات الكمال –التنزيه عن النقص –عدم العلم </w:t>
            </w:r>
            <w:proofErr w:type="spellStart"/>
            <w:r w:rsidRPr="007472FF">
              <w:rPr>
                <w:sz w:val="28"/>
                <w:szCs w:val="28"/>
                <w:rtl/>
              </w:rPr>
              <w:t>بالكيفيه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–نفى مماثلة </w:t>
            </w:r>
            <w:proofErr w:type="spellStart"/>
            <w:r w:rsidRPr="007472FF">
              <w:rPr>
                <w:sz w:val="28"/>
                <w:szCs w:val="28"/>
                <w:rtl/>
              </w:rPr>
              <w:t>شىء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من المخلوقات لله تعالى لا </w:t>
            </w:r>
            <w:r w:rsidRPr="007472FF">
              <w:rPr>
                <w:rFonts w:hint="cs"/>
                <w:sz w:val="28"/>
                <w:szCs w:val="28"/>
                <w:rtl/>
              </w:rPr>
              <w:t>في</w:t>
            </w:r>
            <w:r w:rsidRPr="007472FF">
              <w:rPr>
                <w:sz w:val="28"/>
                <w:szCs w:val="28"/>
                <w:rtl/>
              </w:rPr>
              <w:t xml:space="preserve"> 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>سمائه ولا</w:t>
            </w:r>
            <w:r w:rsidRPr="007472FF">
              <w:rPr>
                <w:rFonts w:hint="cs"/>
                <w:sz w:val="28"/>
                <w:szCs w:val="28"/>
                <w:rtl/>
              </w:rPr>
              <w:t xml:space="preserve"> في</w:t>
            </w:r>
            <w:r w:rsidRPr="007472FF">
              <w:rPr>
                <w:sz w:val="28"/>
                <w:szCs w:val="28"/>
                <w:rtl/>
              </w:rPr>
              <w:t xml:space="preserve"> صفاته ولا</w:t>
            </w:r>
            <w:r w:rsidRPr="007472FF">
              <w:rPr>
                <w:rFonts w:hint="cs"/>
                <w:sz w:val="28"/>
                <w:szCs w:val="28"/>
                <w:rtl/>
              </w:rPr>
              <w:t xml:space="preserve"> في</w:t>
            </w:r>
            <w:r w:rsidRPr="007472FF">
              <w:rPr>
                <w:sz w:val="28"/>
                <w:szCs w:val="28"/>
                <w:rtl/>
              </w:rPr>
              <w:t xml:space="preserve"> </w:t>
            </w:r>
            <w:proofErr w:type="spellStart"/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>فعاله-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الرد على من 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 xml:space="preserve">ثبت بعض الصفات دون بعض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2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4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rFonts w:hint="cs"/>
                <w:sz w:val="28"/>
                <w:szCs w:val="28"/>
                <w:rtl/>
              </w:rPr>
              <w:t>إ</w:t>
            </w:r>
            <w:r w:rsidRPr="007472FF">
              <w:rPr>
                <w:sz w:val="28"/>
                <w:szCs w:val="28"/>
                <w:rtl/>
              </w:rPr>
              <w:t xml:space="preserve">ثبات القدر المشترك بين </w:t>
            </w:r>
            <w:r w:rsidRPr="007472FF">
              <w:rPr>
                <w:rFonts w:hint="cs"/>
                <w:sz w:val="28"/>
                <w:szCs w:val="28"/>
                <w:rtl/>
              </w:rPr>
              <w:t>أسماء</w:t>
            </w:r>
            <w:r w:rsidRPr="007472FF">
              <w:rPr>
                <w:sz w:val="28"/>
                <w:szCs w:val="28"/>
                <w:rtl/>
              </w:rPr>
              <w:t xml:space="preserve"> الله تعالى وصفاته و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>سماء بعض العباد وصفاتهم –</w:t>
            </w:r>
            <w:r w:rsidRPr="007472FF">
              <w:rPr>
                <w:rFonts w:hint="cs"/>
                <w:sz w:val="28"/>
                <w:szCs w:val="28"/>
                <w:rtl/>
              </w:rPr>
              <w:t>الإ</w:t>
            </w:r>
            <w:r w:rsidRPr="007472FF">
              <w:rPr>
                <w:sz w:val="28"/>
                <w:szCs w:val="28"/>
                <w:rtl/>
              </w:rPr>
              <w:t xml:space="preserve">ثبات المفصل </w:t>
            </w:r>
            <w:r w:rsidRPr="007472FF">
              <w:rPr>
                <w:rFonts w:hint="cs"/>
                <w:sz w:val="28"/>
                <w:szCs w:val="28"/>
                <w:rtl/>
              </w:rPr>
              <w:t>والنفي</w:t>
            </w:r>
            <w:r w:rsidRPr="007472FF">
              <w:rPr>
                <w:sz w:val="28"/>
                <w:szCs w:val="28"/>
                <w:rtl/>
              </w:rPr>
              <w:t xml:space="preserve"> المجمل ف</w:t>
            </w:r>
            <w:r w:rsidRPr="007472FF">
              <w:rPr>
                <w:rFonts w:hint="cs"/>
                <w:sz w:val="28"/>
                <w:szCs w:val="28"/>
                <w:rtl/>
              </w:rPr>
              <w:t>ي أ</w:t>
            </w:r>
            <w:r w:rsidRPr="007472FF">
              <w:rPr>
                <w:sz w:val="28"/>
                <w:szCs w:val="28"/>
                <w:rtl/>
              </w:rPr>
              <w:t xml:space="preserve">سماء الله تعالى وصفاته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</w:t>
            </w:r>
            <w:r w:rsidRPr="007472FF">
              <w:rPr>
                <w:sz w:val="28"/>
                <w:szCs w:val="28"/>
                <w:rtl/>
              </w:rPr>
              <w:lastRenderedPageBreak/>
              <w:t>قواعد</w:t>
            </w:r>
            <w:r w:rsidRPr="007472FF">
              <w:rPr>
                <w:rFonts w:hint="cs"/>
                <w:sz w:val="28"/>
                <w:szCs w:val="28"/>
                <w:rtl/>
              </w:rPr>
              <w:t xml:space="preserve"> أ</w:t>
            </w:r>
            <w:r w:rsidRPr="007472FF">
              <w:rPr>
                <w:sz w:val="28"/>
                <w:szCs w:val="28"/>
                <w:rtl/>
              </w:rPr>
              <w:t xml:space="preserve">خرى </w:t>
            </w:r>
            <w:r w:rsidRPr="007472FF">
              <w:rPr>
                <w:rFonts w:hint="cs"/>
                <w:sz w:val="28"/>
                <w:szCs w:val="28"/>
                <w:rtl/>
              </w:rPr>
              <w:t>في</w:t>
            </w:r>
            <w:r w:rsidRPr="007472FF">
              <w:rPr>
                <w:sz w:val="28"/>
                <w:szCs w:val="28"/>
                <w:rtl/>
              </w:rPr>
              <w:t xml:space="preserve"> باب </w:t>
            </w:r>
            <w:r w:rsidRPr="007472FF">
              <w:rPr>
                <w:rFonts w:hint="cs"/>
                <w:sz w:val="28"/>
                <w:szCs w:val="28"/>
                <w:rtl/>
              </w:rPr>
              <w:t>أ</w:t>
            </w:r>
            <w:r w:rsidRPr="007472FF">
              <w:rPr>
                <w:sz w:val="28"/>
                <w:szCs w:val="28"/>
                <w:rtl/>
              </w:rPr>
              <w:t xml:space="preserve">سماء الله تعالى وصفاته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6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rFonts w:hint="cs"/>
                <w:sz w:val="28"/>
                <w:szCs w:val="28"/>
                <w:rtl/>
              </w:rPr>
              <w:lastRenderedPageBreak/>
              <w:t>أ</w:t>
            </w:r>
            <w:r w:rsidRPr="007472FF">
              <w:rPr>
                <w:sz w:val="28"/>
                <w:szCs w:val="28"/>
                <w:rtl/>
              </w:rPr>
              <w:t xml:space="preserve">زلية الرب ودوامه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</w:t>
            </w:r>
            <w:r w:rsidRPr="007472FF">
              <w:rPr>
                <w:rFonts w:hint="cs"/>
                <w:sz w:val="28"/>
                <w:szCs w:val="28"/>
                <w:rtl/>
              </w:rPr>
              <w:t>إ</w:t>
            </w:r>
            <w:r w:rsidRPr="007472FF">
              <w:rPr>
                <w:sz w:val="28"/>
                <w:szCs w:val="28"/>
                <w:rtl/>
              </w:rPr>
              <w:t xml:space="preserve">رادة الله تعالى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الحى </w:t>
            </w:r>
            <w:proofErr w:type="spellStart"/>
            <w:r w:rsidRPr="007472FF">
              <w:rPr>
                <w:sz w:val="28"/>
                <w:szCs w:val="28"/>
                <w:rtl/>
              </w:rPr>
              <w:t>–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</w:t>
            </w:r>
            <w:proofErr w:type="spellStart"/>
            <w:r w:rsidRPr="007472FF">
              <w:rPr>
                <w:sz w:val="28"/>
                <w:szCs w:val="28"/>
                <w:rtl/>
              </w:rPr>
              <w:t>القيوم-</w:t>
            </w:r>
            <w:proofErr w:type="spellEnd"/>
            <w:r w:rsidRPr="007472FF">
              <w:rPr>
                <w:sz w:val="28"/>
                <w:szCs w:val="28"/>
                <w:rtl/>
              </w:rPr>
              <w:t xml:space="preserve">  الخالق –الرازق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</w:rPr>
            </w:pPr>
            <w:r w:rsidRPr="007472FF">
              <w:rPr>
                <w:sz w:val="28"/>
                <w:szCs w:val="28"/>
                <w:rtl/>
              </w:rPr>
              <w:t xml:space="preserve">تنوع الصفات </w:t>
            </w:r>
            <w:r w:rsidRPr="007472FF">
              <w:rPr>
                <w:rFonts w:hint="cs"/>
                <w:sz w:val="28"/>
                <w:szCs w:val="28"/>
                <w:rtl/>
              </w:rPr>
              <w:t>إ</w:t>
            </w:r>
            <w:r w:rsidRPr="007472FF">
              <w:rPr>
                <w:sz w:val="28"/>
                <w:szCs w:val="28"/>
                <w:rtl/>
              </w:rPr>
              <w:t xml:space="preserve">لى ذاتية وفعلية </w:t>
            </w:r>
            <w:proofErr w:type="spellStart"/>
            <w:r w:rsidRPr="007472FF">
              <w:rPr>
                <w:sz w:val="28"/>
                <w:szCs w:val="28"/>
                <w:rtl/>
              </w:rPr>
              <w:t>.</w:t>
            </w:r>
            <w:proofErr w:type="spellEnd"/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2</w:t>
            </w:r>
          </w:p>
        </w:tc>
      </w:tr>
      <w:tr w:rsidR="000D0751" w:rsidRPr="003E46AE" w:rsidTr="001A2080">
        <w:tc>
          <w:tcPr>
            <w:tcW w:w="6570" w:type="dxa"/>
            <w:vAlign w:val="center"/>
          </w:tcPr>
          <w:p w:rsidR="000D0751" w:rsidRPr="007472FF" w:rsidRDefault="000D0751" w:rsidP="001A2080">
            <w:pPr>
              <w:pStyle w:val="Default"/>
              <w:jc w:val="center"/>
              <w:rPr>
                <w:sz w:val="28"/>
                <w:szCs w:val="28"/>
                <w:lang w:bidi="ar-YE"/>
              </w:rPr>
            </w:pPr>
          </w:p>
        </w:tc>
        <w:tc>
          <w:tcPr>
            <w:tcW w:w="126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</w:rPr>
              <w:t>15</w:t>
            </w:r>
          </w:p>
        </w:tc>
        <w:tc>
          <w:tcPr>
            <w:tcW w:w="1620" w:type="dxa"/>
          </w:tcPr>
          <w:p w:rsidR="000D0751" w:rsidRPr="007472FF" w:rsidRDefault="000D0751" w:rsidP="001A2080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7472FF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30</w:t>
            </w:r>
          </w:p>
        </w:tc>
      </w:tr>
    </w:tbl>
    <w:p w:rsidR="000D0751" w:rsidRPr="003E46AE" w:rsidRDefault="000D0751" w:rsidP="000D0751"/>
    <w:p w:rsidR="00B57C2B" w:rsidRDefault="00B57C2B"/>
    <w:sectPr w:rsidR="00B57C2B" w:rsidSect="00121ABF">
      <w:headerReference w:type="default" r:id="rId5"/>
      <w:footerReference w:type="default" r:id="rId6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EE8" w:rsidRPr="00CC2722" w:rsidRDefault="00B24D9B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 w:rsidRPr="0024163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Pr="00CC2722">
      <w:rPr>
        <w:rFonts w:ascii="Calibri" w:hAnsi="Calibri"/>
        <w:sz w:val="20"/>
        <w:szCs w:val="20"/>
      </w:rPr>
      <w:t xml:space="preserve"> </w:t>
    </w:r>
    <w:r>
      <w:rPr>
        <w:rFonts w:ascii="Calibri" w:hAnsi="Calibri"/>
        <w:sz w:val="20"/>
        <w:szCs w:val="20"/>
      </w:rPr>
      <w:t>Form 5a_</w:t>
    </w:r>
    <w:r>
      <w:rPr>
        <w:rFonts w:ascii="Calibri" w:hAnsi="Calibri"/>
        <w:sz w:val="20"/>
        <w:szCs w:val="20"/>
      </w:rPr>
      <w:t>Course Specifications _SSRP_1 JULY 2013</w:t>
    </w:r>
    <w:r w:rsidRPr="00CC2722"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CC2722">
      <w:rPr>
        <w:rFonts w:ascii="Calibri" w:hAnsi="Calibri"/>
        <w:sz w:val="20"/>
        <w:szCs w:val="20"/>
      </w:rPr>
      <w:t xml:space="preserve">Page </w:t>
    </w:r>
    <w:r w:rsidRPr="00CC2722">
      <w:rPr>
        <w:rFonts w:ascii="Calibri" w:hAnsi="Calibri"/>
        <w:sz w:val="20"/>
        <w:szCs w:val="20"/>
      </w:rPr>
      <w:fldChar w:fldCharType="begin"/>
    </w:r>
    <w:r w:rsidRPr="00CC2722">
      <w:rPr>
        <w:rFonts w:ascii="Calibri" w:hAnsi="Calibri"/>
        <w:sz w:val="20"/>
        <w:szCs w:val="20"/>
      </w:rPr>
      <w:instrText xml:space="preserve"> PAGE   \* MERGEFORMAT </w:instrText>
    </w:r>
    <w:r w:rsidRPr="00CC2722">
      <w:rPr>
        <w:rFonts w:ascii="Calibri" w:hAnsi="Calibri"/>
        <w:sz w:val="20"/>
        <w:szCs w:val="20"/>
      </w:rPr>
      <w:fldChar w:fldCharType="separate"/>
    </w:r>
    <w:r w:rsidR="000D0751">
      <w:rPr>
        <w:rFonts w:ascii="Calibri" w:hAnsi="Calibri"/>
        <w:noProof/>
        <w:sz w:val="20"/>
        <w:szCs w:val="20"/>
      </w:rPr>
      <w:t>2</w:t>
    </w:r>
    <w:r w:rsidRPr="00CC2722">
      <w:rPr>
        <w:rFonts w:ascii="Calibri" w:hAnsi="Calibri"/>
        <w:sz w:val="20"/>
        <w:szCs w:val="20"/>
      </w:rPr>
      <w:fldChar w:fldCharType="end"/>
    </w:r>
  </w:p>
  <w:p w:rsidR="008C6EE8" w:rsidRDefault="00B24D9B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EE8" w:rsidRDefault="00B24D9B">
    <w:pPr>
      <w:pStyle w:val="a4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B24D9B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>
      <w:tab/>
    </w:r>
    <w:r w:rsidRPr="0024163E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05A1"/>
    <w:multiLevelType w:val="hybridMultilevel"/>
    <w:tmpl w:val="7A127BAE"/>
    <w:lvl w:ilvl="0" w:tplc="85D476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05061"/>
    <w:multiLevelType w:val="hybridMultilevel"/>
    <w:tmpl w:val="AA2AB0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04543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color w:val="0F243E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D803CA"/>
    <w:multiLevelType w:val="hybridMultilevel"/>
    <w:tmpl w:val="DA884FE8"/>
    <w:lvl w:ilvl="0" w:tplc="47EA54A0">
      <w:start w:val="1"/>
      <w:numFmt w:val="decimal"/>
      <w:lvlText w:val="%1."/>
      <w:lvlJc w:val="left"/>
      <w:pPr>
        <w:ind w:left="2484" w:hanging="212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0D0751"/>
    <w:rsid w:val="000D0751"/>
    <w:rsid w:val="001B2BE9"/>
    <w:rsid w:val="00B24D9B"/>
    <w:rsid w:val="00B5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7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0D0751"/>
    <w:pPr>
      <w:keepNext/>
      <w:jc w:val="center"/>
      <w:outlineLvl w:val="2"/>
    </w:pPr>
    <w:rPr>
      <w:b/>
      <w:bCs/>
      <w:sz w:val="32"/>
      <w:lang/>
    </w:rPr>
  </w:style>
  <w:style w:type="paragraph" w:styleId="7">
    <w:name w:val="heading 7"/>
    <w:basedOn w:val="a"/>
    <w:next w:val="a"/>
    <w:link w:val="7Char"/>
    <w:qFormat/>
    <w:rsid w:val="000D0751"/>
    <w:pPr>
      <w:spacing w:before="240" w:after="60"/>
      <w:outlineLvl w:val="6"/>
    </w:pPr>
    <w:rPr>
      <w:rFonts w:ascii="Calibri" w:hAnsi="Calibri"/>
      <w:lang/>
    </w:rPr>
  </w:style>
  <w:style w:type="paragraph" w:styleId="9">
    <w:name w:val="heading 9"/>
    <w:basedOn w:val="a"/>
    <w:next w:val="a"/>
    <w:link w:val="9Char"/>
    <w:uiPriority w:val="9"/>
    <w:qFormat/>
    <w:rsid w:val="000D0751"/>
    <w:pPr>
      <w:spacing w:before="240" w:after="60"/>
      <w:outlineLvl w:val="8"/>
    </w:pPr>
    <w:rPr>
      <w:rFonts w:ascii="Cambria" w:hAnsi="Cambria"/>
      <w:sz w:val="22"/>
      <w:szCs w:val="2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0D0751"/>
    <w:rPr>
      <w:rFonts w:ascii="Times New Roman" w:eastAsia="Times New Roman" w:hAnsi="Times New Roman" w:cs="Times New Roman"/>
      <w:b/>
      <w:bCs/>
      <w:sz w:val="32"/>
      <w:szCs w:val="24"/>
      <w:lang/>
    </w:rPr>
  </w:style>
  <w:style w:type="character" w:customStyle="1" w:styleId="7Char">
    <w:name w:val="عنوان 7 Char"/>
    <w:basedOn w:val="a0"/>
    <w:link w:val="7"/>
    <w:rsid w:val="000D0751"/>
    <w:rPr>
      <w:rFonts w:ascii="Calibri" w:eastAsia="Times New Roman" w:hAnsi="Calibri" w:cs="Times New Roman"/>
      <w:sz w:val="24"/>
      <w:szCs w:val="24"/>
      <w:lang/>
    </w:rPr>
  </w:style>
  <w:style w:type="character" w:customStyle="1" w:styleId="9Char">
    <w:name w:val="عنوان 9 Char"/>
    <w:basedOn w:val="a0"/>
    <w:link w:val="9"/>
    <w:uiPriority w:val="9"/>
    <w:rsid w:val="000D0751"/>
    <w:rPr>
      <w:rFonts w:ascii="Cambria" w:eastAsia="Times New Roman" w:hAnsi="Cambria" w:cs="Times New Roman"/>
      <w:lang/>
    </w:rPr>
  </w:style>
  <w:style w:type="paragraph" w:styleId="a3">
    <w:name w:val="footer"/>
    <w:basedOn w:val="a"/>
    <w:link w:val="Char"/>
    <w:uiPriority w:val="99"/>
    <w:rsid w:val="000D0751"/>
    <w:pPr>
      <w:tabs>
        <w:tab w:val="center" w:pos="4153"/>
        <w:tab w:val="right" w:pos="8306"/>
      </w:tabs>
    </w:pPr>
    <w:rPr>
      <w:lang w:val="en-AU"/>
    </w:rPr>
  </w:style>
  <w:style w:type="character" w:customStyle="1" w:styleId="Char">
    <w:name w:val="تذييل صفحة Char"/>
    <w:basedOn w:val="a0"/>
    <w:link w:val="a3"/>
    <w:uiPriority w:val="99"/>
    <w:rsid w:val="000D0751"/>
    <w:rPr>
      <w:rFonts w:ascii="Times New Roman" w:eastAsia="Times New Roman" w:hAnsi="Times New Roman" w:cs="Times New Roman"/>
      <w:sz w:val="24"/>
      <w:szCs w:val="24"/>
      <w:lang w:val="en-AU"/>
    </w:rPr>
  </w:style>
  <w:style w:type="paragraph" w:styleId="a4">
    <w:name w:val="header"/>
    <w:basedOn w:val="a"/>
    <w:link w:val="Char0"/>
    <w:uiPriority w:val="99"/>
    <w:semiHidden/>
    <w:unhideWhenUsed/>
    <w:rsid w:val="000D0751"/>
    <w:pPr>
      <w:tabs>
        <w:tab w:val="center" w:pos="4320"/>
        <w:tab w:val="right" w:pos="8640"/>
      </w:tabs>
    </w:pPr>
    <w:rPr>
      <w:lang/>
    </w:rPr>
  </w:style>
  <w:style w:type="character" w:customStyle="1" w:styleId="Char0">
    <w:name w:val="رأس صفحة Char"/>
    <w:basedOn w:val="a0"/>
    <w:link w:val="a4"/>
    <w:uiPriority w:val="99"/>
    <w:semiHidden/>
    <w:rsid w:val="000D0751"/>
    <w:rPr>
      <w:rFonts w:ascii="Times New Roman" w:eastAsia="Times New Roman" w:hAnsi="Times New Roman" w:cs="Times New Roman"/>
      <w:sz w:val="24"/>
      <w:szCs w:val="24"/>
      <w:lang/>
    </w:rPr>
  </w:style>
  <w:style w:type="paragraph" w:styleId="30">
    <w:name w:val="Body Text 3"/>
    <w:basedOn w:val="a"/>
    <w:link w:val="3Char0"/>
    <w:uiPriority w:val="99"/>
    <w:semiHidden/>
    <w:unhideWhenUsed/>
    <w:rsid w:val="000D0751"/>
    <w:pPr>
      <w:bidi/>
      <w:spacing w:after="120" w:line="276" w:lineRule="auto"/>
    </w:pPr>
    <w:rPr>
      <w:rFonts w:ascii="Calibri" w:eastAsia="Calibri" w:hAnsi="Calibri"/>
      <w:sz w:val="16"/>
      <w:szCs w:val="16"/>
      <w:lang/>
    </w:rPr>
  </w:style>
  <w:style w:type="character" w:customStyle="1" w:styleId="3Char0">
    <w:name w:val="نص أساسي 3 Char"/>
    <w:basedOn w:val="a0"/>
    <w:link w:val="30"/>
    <w:uiPriority w:val="99"/>
    <w:semiHidden/>
    <w:rsid w:val="000D0751"/>
    <w:rPr>
      <w:rFonts w:ascii="Calibri" w:eastAsia="Calibri" w:hAnsi="Calibri" w:cs="Times New Roman"/>
      <w:sz w:val="16"/>
      <w:szCs w:val="16"/>
      <w:lang/>
    </w:rPr>
  </w:style>
  <w:style w:type="paragraph" w:customStyle="1" w:styleId="Default">
    <w:name w:val="Default"/>
    <w:uiPriority w:val="99"/>
    <w:rsid w:val="000D0751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0D0751"/>
    <w:pPr>
      <w:bidi/>
      <w:spacing w:after="200" w:line="276" w:lineRule="auto"/>
      <w:ind w:left="720"/>
    </w:pPr>
    <w:rPr>
      <w:rFonts w:ascii="Calibri" w:eastAsia="Calibri" w:hAnsi="Calibri" w:cs="Arial"/>
      <w:sz w:val="22"/>
      <w:szCs w:val="22"/>
    </w:rPr>
  </w:style>
  <w:style w:type="character" w:customStyle="1" w:styleId="hps">
    <w:name w:val="hps"/>
    <w:basedOn w:val="a0"/>
    <w:rsid w:val="000D07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itazzam</cp:lastModifiedBy>
  <cp:revision>2</cp:revision>
  <dcterms:created xsi:type="dcterms:W3CDTF">2016-10-23T15:14:00Z</dcterms:created>
  <dcterms:modified xsi:type="dcterms:W3CDTF">2016-10-23T15:15:00Z</dcterms:modified>
</cp:coreProperties>
</file>